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4F" w:rsidRDefault="0080495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05654F" w:rsidRDefault="0080495D">
      <w:pPr>
        <w:pStyle w:val="a5"/>
        <w:tabs>
          <w:tab w:val="left" w:pos="0"/>
        </w:tabs>
        <w:spacing w:line="240" w:lineRule="auto"/>
        <w:ind w:leftChars="0" w:left="0" w:firstLineChars="0" w:firstLine="0"/>
        <w:rPr>
          <w:rFonts w:ascii="方正小标宋简体" w:eastAsia="方正小标宋简体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b/>
          <w:sz w:val="44"/>
          <w:szCs w:val="44"/>
        </w:rPr>
        <w:t>项目说明</w:t>
      </w:r>
    </w:p>
    <w:p w:rsidR="0005654F" w:rsidRDefault="0080495D">
      <w:pPr>
        <w:spacing w:line="360" w:lineRule="auto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一、项目概况及预算情况</w:t>
      </w:r>
    </w:p>
    <w:p w:rsidR="0005654F" w:rsidRDefault="0080495D">
      <w:pPr>
        <w:spacing w:line="500" w:lineRule="exact"/>
        <w:ind w:firstLineChars="236" w:firstLine="7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本项目为滨州医学院附属医院大型</w:t>
      </w:r>
      <w:r>
        <w:rPr>
          <w:rFonts w:ascii="仿宋_GB2312" w:eastAsia="仿宋_GB2312"/>
          <w:sz w:val="32"/>
          <w:szCs w:val="32"/>
        </w:rPr>
        <w:t>碎纸机竞争性报价项目</w:t>
      </w:r>
      <w:r>
        <w:rPr>
          <w:rFonts w:ascii="仿宋_GB2312" w:eastAsia="仿宋_GB2312" w:hint="eastAsia"/>
          <w:sz w:val="32"/>
          <w:szCs w:val="32"/>
        </w:rPr>
        <w:t>，共分为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个包，总采购预算为</w:t>
      </w:r>
      <w:r>
        <w:rPr>
          <w:rFonts w:ascii="仿宋_GB2312" w:eastAsia="仿宋_GB2312"/>
          <w:sz w:val="32"/>
          <w:szCs w:val="32"/>
          <w:u w:val="single"/>
        </w:rPr>
        <w:t xml:space="preserve"> 5 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05654F" w:rsidRDefault="0080495D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二、采购标的具体情况</w:t>
      </w:r>
    </w:p>
    <w:tbl>
      <w:tblPr>
        <w:tblStyle w:val="af0"/>
        <w:tblW w:w="9322" w:type="dxa"/>
        <w:tblLook w:val="04A0" w:firstRow="1" w:lastRow="0" w:firstColumn="1" w:lastColumn="0" w:noHBand="0" w:noVBand="1"/>
      </w:tblPr>
      <w:tblGrid>
        <w:gridCol w:w="2130"/>
        <w:gridCol w:w="1239"/>
        <w:gridCol w:w="1134"/>
        <w:gridCol w:w="4819"/>
      </w:tblGrid>
      <w:tr w:rsidR="0080495D" w:rsidTr="0080495D">
        <w:tc>
          <w:tcPr>
            <w:tcW w:w="2130" w:type="dxa"/>
          </w:tcPr>
          <w:p w:rsidR="0080495D" w:rsidRDefault="0080495D" w:rsidP="0080495D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设备</w:t>
            </w:r>
            <w:r>
              <w:rPr>
                <w:rFonts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1239" w:type="dxa"/>
          </w:tcPr>
          <w:p w:rsidR="0080495D" w:rsidRDefault="0080495D" w:rsidP="0080495D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134" w:type="dxa"/>
          </w:tcPr>
          <w:p w:rsidR="0080495D" w:rsidRDefault="0080495D" w:rsidP="0080495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4819" w:type="dxa"/>
          </w:tcPr>
          <w:p w:rsidR="0080495D" w:rsidRDefault="0080495D" w:rsidP="0080495D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参考</w:t>
            </w:r>
            <w:r>
              <w:rPr>
                <w:rFonts w:ascii="仿宋_GB2312" w:eastAsia="仿宋_GB2312"/>
                <w:sz w:val="32"/>
                <w:szCs w:val="32"/>
              </w:rPr>
              <w:t>配置</w:t>
            </w:r>
          </w:p>
        </w:tc>
      </w:tr>
      <w:tr w:rsidR="0080495D" w:rsidTr="0080495D">
        <w:trPr>
          <w:trHeight w:val="3767"/>
        </w:trPr>
        <w:tc>
          <w:tcPr>
            <w:tcW w:w="2130" w:type="dxa"/>
          </w:tcPr>
          <w:p w:rsidR="0080495D" w:rsidRPr="0080495D" w:rsidRDefault="0080495D" w:rsidP="0080495D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0495D">
              <w:rPr>
                <w:rFonts w:ascii="仿宋_GB2312" w:eastAsia="仿宋_GB2312" w:hint="eastAsia"/>
                <w:sz w:val="28"/>
                <w:szCs w:val="28"/>
              </w:rPr>
              <w:t>大型</w:t>
            </w:r>
            <w:r w:rsidRPr="0080495D">
              <w:rPr>
                <w:rFonts w:ascii="仿宋_GB2312" w:eastAsia="仿宋_GB2312"/>
                <w:sz w:val="28"/>
                <w:szCs w:val="28"/>
              </w:rPr>
              <w:t>碎纸机</w:t>
            </w:r>
          </w:p>
        </w:tc>
        <w:tc>
          <w:tcPr>
            <w:tcW w:w="1239" w:type="dxa"/>
          </w:tcPr>
          <w:p w:rsidR="0080495D" w:rsidRPr="0080495D" w:rsidRDefault="0080495D" w:rsidP="0080495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0495D">
              <w:rPr>
                <w:rFonts w:ascii="仿宋_GB2312" w:eastAsia="仿宋_GB2312" w:hint="eastAsia"/>
                <w:sz w:val="28"/>
                <w:szCs w:val="28"/>
              </w:rPr>
              <w:t>台</w:t>
            </w:r>
          </w:p>
        </w:tc>
        <w:tc>
          <w:tcPr>
            <w:tcW w:w="1134" w:type="dxa"/>
          </w:tcPr>
          <w:p w:rsidR="0080495D" w:rsidRPr="0080495D" w:rsidRDefault="0080495D" w:rsidP="0080495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0495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0495D" w:rsidRPr="0080495D" w:rsidRDefault="0080495D" w:rsidP="0080495D">
            <w:pPr>
              <w:widowControl/>
              <w:pBdr>
                <w:bottom w:val="dashed" w:sz="6" w:space="18" w:color="E2E2E2"/>
              </w:pBdr>
              <w:shd w:val="clear" w:color="auto" w:fill="FFFFFF"/>
              <w:jc w:val="left"/>
              <w:outlineLvl w:val="1"/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</w:rPr>
            </w:pPr>
            <w:r w:rsidRPr="00FF6A2A"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</w:rPr>
              <w:t>品牌：</w:t>
            </w:r>
            <w:r w:rsidRPr="00A96D93"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</w:rPr>
              <w:t>英明</w:t>
            </w:r>
            <w:proofErr w:type="gramStart"/>
            <w:r w:rsidRPr="00A96D93"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</w:rPr>
              <w:t>仕</w:t>
            </w:r>
            <w:proofErr w:type="gramEnd"/>
            <w:r w:rsidRPr="00FF6A2A"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</w:rPr>
              <w:t>；型号：</w:t>
            </w:r>
            <w:r w:rsidRPr="00A96D93"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</w:rPr>
              <w:t> </w:t>
            </w:r>
            <w:r w:rsidRPr="00FF6A2A">
              <w:rPr>
                <w:rFonts w:ascii="仿宋_GB2312" w:eastAsia="仿宋_GB2312" w:hAnsi="Helvetica" w:cs="Helvetica" w:hint="eastAsia"/>
                <w:color w:val="333333"/>
                <w:spacing w:val="-45"/>
                <w:kern w:val="0"/>
                <w:sz w:val="28"/>
                <w:szCs w:val="28"/>
              </w:rPr>
              <w:t>175</w:t>
            </w:r>
            <w:r w:rsidRPr="00A96D93"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</w:rPr>
              <w:t>CP</w:t>
            </w:r>
            <w:r w:rsidRPr="00FF6A2A">
              <w:rPr>
                <w:rFonts w:ascii="仿宋_GB2312" w:eastAsia="仿宋_GB2312" w:hAnsi="Helvetica" w:cs="Helvetica" w:hint="eastAsia"/>
                <w:color w:val="333333"/>
                <w:spacing w:val="-45"/>
                <w:kern w:val="0"/>
                <w:sz w:val="28"/>
                <w:szCs w:val="28"/>
              </w:rPr>
              <w:t>5</w:t>
            </w:r>
            <w:r w:rsidRPr="00A96D93"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</w:rPr>
              <w:t>多功能专业级大型商用办公型碎纸机</w:t>
            </w:r>
            <w:r w:rsidRPr="00FF6A2A">
              <w:rPr>
                <w:rFonts w:ascii="仿宋_GB2312" w:eastAsia="仿宋_GB2312" w:hAnsi="Helvetica" w:cs="Helvetica" w:hint="eastAsia"/>
                <w:color w:val="333333"/>
                <w:spacing w:val="-45"/>
                <w:kern w:val="0"/>
                <w:sz w:val="28"/>
                <w:szCs w:val="28"/>
              </w:rPr>
              <w:t>；4</w:t>
            </w:r>
            <w:r w:rsidRPr="00A96D93"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</w:rPr>
              <w:t>级保密</w:t>
            </w:r>
            <w:r w:rsidRPr="00FF6A2A"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</w:rPr>
              <w:t>，</w:t>
            </w:r>
            <w:r w:rsidRPr="00FF6A2A">
              <w:rPr>
                <w:rFonts w:ascii="仿宋_GB2312" w:eastAsia="仿宋_GB2312" w:hAnsi="Helvetica" w:cs="Helvetica" w:hint="eastAsia"/>
                <w:color w:val="333333"/>
                <w:spacing w:val="-45"/>
                <w:kern w:val="0"/>
                <w:sz w:val="28"/>
                <w:szCs w:val="28"/>
              </w:rPr>
              <w:t>175</w:t>
            </w:r>
            <w:r w:rsidRPr="00A96D93"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</w:rPr>
              <w:t>L大容量</w:t>
            </w:r>
            <w:r w:rsidRPr="00FF6A2A">
              <w:rPr>
                <w:rFonts w:ascii="仿宋_GB2312" w:eastAsia="仿宋_GB2312" w:hAnsi="Helvetica" w:cs="Helvetica" w:hint="eastAsia"/>
                <w:color w:val="333333"/>
                <w:kern w:val="0"/>
                <w:sz w:val="28"/>
                <w:szCs w:val="28"/>
              </w:rPr>
              <w:t>；可碎纸、光盘、卡；碎纸量30张/次；碎纸效果：1.9×15MM；入纸尺寸：A3。</w:t>
            </w:r>
          </w:p>
        </w:tc>
      </w:tr>
    </w:tbl>
    <w:p w:rsidR="0005654F" w:rsidRDefault="0080495D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05654F" w:rsidRDefault="0080495D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05654F" w:rsidRDefault="0080495D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>报价表</w:t>
      </w: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1668"/>
        <w:gridCol w:w="1532"/>
        <w:gridCol w:w="1586"/>
        <w:gridCol w:w="1134"/>
        <w:gridCol w:w="1646"/>
        <w:gridCol w:w="2003"/>
      </w:tblGrid>
      <w:tr w:rsidR="0005654F">
        <w:trPr>
          <w:trHeight w:val="435"/>
          <w:jc w:val="center"/>
        </w:trPr>
        <w:tc>
          <w:tcPr>
            <w:tcW w:w="1047" w:type="dxa"/>
            <w:vAlign w:val="center"/>
          </w:tcPr>
          <w:p w:rsidR="0005654F" w:rsidRDefault="0080495D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sz w:val="30"/>
                <w:szCs w:val="30"/>
              </w:rPr>
              <w:t>包号</w:t>
            </w:r>
            <w:proofErr w:type="gramEnd"/>
          </w:p>
        </w:tc>
        <w:tc>
          <w:tcPr>
            <w:tcW w:w="1668" w:type="dxa"/>
            <w:vAlign w:val="center"/>
          </w:tcPr>
          <w:p w:rsidR="0005654F" w:rsidRDefault="0080495D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设备名称</w:t>
            </w:r>
          </w:p>
        </w:tc>
        <w:tc>
          <w:tcPr>
            <w:tcW w:w="1532" w:type="dxa"/>
            <w:vAlign w:val="center"/>
          </w:tcPr>
          <w:p w:rsidR="0005654F" w:rsidRDefault="0080495D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数量</w:t>
            </w:r>
          </w:p>
        </w:tc>
        <w:tc>
          <w:tcPr>
            <w:tcW w:w="1586" w:type="dxa"/>
            <w:vAlign w:val="center"/>
          </w:tcPr>
          <w:p w:rsidR="0005654F" w:rsidRDefault="0080495D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品牌、型号</w:t>
            </w:r>
          </w:p>
        </w:tc>
        <w:tc>
          <w:tcPr>
            <w:tcW w:w="1134" w:type="dxa"/>
            <w:vAlign w:val="center"/>
          </w:tcPr>
          <w:p w:rsidR="0005654F" w:rsidRDefault="0080495D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质保期</w:t>
            </w:r>
          </w:p>
        </w:tc>
        <w:tc>
          <w:tcPr>
            <w:tcW w:w="1646" w:type="dxa"/>
            <w:vAlign w:val="center"/>
          </w:tcPr>
          <w:p w:rsidR="0005654F" w:rsidRDefault="0080495D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投标报价单价</w:t>
            </w:r>
          </w:p>
        </w:tc>
        <w:tc>
          <w:tcPr>
            <w:tcW w:w="2003" w:type="dxa"/>
            <w:vAlign w:val="center"/>
          </w:tcPr>
          <w:p w:rsidR="0005654F" w:rsidRDefault="0080495D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合计</w:t>
            </w:r>
          </w:p>
        </w:tc>
      </w:tr>
      <w:tr w:rsidR="0005654F">
        <w:trPr>
          <w:trHeight w:val="427"/>
          <w:jc w:val="center"/>
        </w:trPr>
        <w:tc>
          <w:tcPr>
            <w:tcW w:w="1047" w:type="dxa"/>
            <w:vAlign w:val="center"/>
          </w:tcPr>
          <w:p w:rsidR="0005654F" w:rsidRDefault="0005654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05654F" w:rsidRDefault="0005654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 w:rsidR="0005654F" w:rsidRDefault="0005654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 w:rsidR="0005654F" w:rsidRDefault="0005654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05654F" w:rsidRDefault="0005654F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05654F" w:rsidRDefault="0005654F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 w:rsidR="0005654F" w:rsidRDefault="0005654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5654F">
        <w:trPr>
          <w:trHeight w:val="466"/>
          <w:jc w:val="center"/>
        </w:trPr>
        <w:tc>
          <w:tcPr>
            <w:tcW w:w="1047" w:type="dxa"/>
            <w:vAlign w:val="center"/>
          </w:tcPr>
          <w:p w:rsidR="0005654F" w:rsidRDefault="0005654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05654F" w:rsidRDefault="0005654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 w:rsidR="0005654F" w:rsidRDefault="0005654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 w:rsidR="0005654F" w:rsidRDefault="0005654F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05654F" w:rsidRDefault="0005654F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05654F" w:rsidRDefault="0005654F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 w:rsidR="0005654F" w:rsidRDefault="0005654F">
            <w:pPr>
              <w:jc w:val="center"/>
              <w:rPr>
                <w:rFonts w:ascii="仿宋_GB2312" w:eastAsia="仿宋_GB2312" w:hAnsi="宋体"/>
                <w:sz w:val="30"/>
                <w:szCs w:val="30"/>
                <w:u w:val="single"/>
              </w:rPr>
            </w:pPr>
          </w:p>
        </w:tc>
      </w:tr>
      <w:tr w:rsidR="0005654F">
        <w:trPr>
          <w:trHeight w:val="194"/>
          <w:jc w:val="center"/>
        </w:trPr>
        <w:tc>
          <w:tcPr>
            <w:tcW w:w="1047" w:type="dxa"/>
            <w:vAlign w:val="center"/>
          </w:tcPr>
          <w:p w:rsidR="0005654F" w:rsidRDefault="0005654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05654F" w:rsidRDefault="0005654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 w:rsidR="0005654F" w:rsidRDefault="0005654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 w:rsidR="0005654F" w:rsidRDefault="0005654F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05654F" w:rsidRDefault="0005654F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05654F" w:rsidRDefault="0005654F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 w:rsidR="0005654F" w:rsidRDefault="0005654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5654F">
        <w:trPr>
          <w:trHeight w:val="581"/>
          <w:jc w:val="center"/>
        </w:trPr>
        <w:tc>
          <w:tcPr>
            <w:tcW w:w="2715" w:type="dxa"/>
            <w:gridSpan w:val="2"/>
            <w:vAlign w:val="center"/>
          </w:tcPr>
          <w:p w:rsidR="0005654F" w:rsidRDefault="0080495D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供货承诺</w:t>
            </w:r>
          </w:p>
        </w:tc>
        <w:tc>
          <w:tcPr>
            <w:tcW w:w="7901" w:type="dxa"/>
            <w:gridSpan w:val="5"/>
          </w:tcPr>
          <w:p w:rsidR="0005654F" w:rsidRDefault="0080495D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接采购人通知后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日历日</w:t>
            </w:r>
          </w:p>
        </w:tc>
      </w:tr>
      <w:tr w:rsidR="0005654F">
        <w:trPr>
          <w:trHeight w:val="581"/>
          <w:jc w:val="center"/>
        </w:trPr>
        <w:tc>
          <w:tcPr>
            <w:tcW w:w="2715" w:type="dxa"/>
            <w:gridSpan w:val="2"/>
            <w:vAlign w:val="center"/>
          </w:tcPr>
          <w:p w:rsidR="0005654F" w:rsidRDefault="0080495D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项目负责人及联系方式</w:t>
            </w:r>
          </w:p>
        </w:tc>
        <w:tc>
          <w:tcPr>
            <w:tcW w:w="7901" w:type="dxa"/>
            <w:gridSpan w:val="5"/>
          </w:tcPr>
          <w:p w:rsidR="0005654F" w:rsidRDefault="0005654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5654F">
        <w:trPr>
          <w:trHeight w:val="581"/>
          <w:jc w:val="center"/>
        </w:trPr>
        <w:tc>
          <w:tcPr>
            <w:tcW w:w="2715" w:type="dxa"/>
            <w:gridSpan w:val="2"/>
            <w:vAlign w:val="center"/>
          </w:tcPr>
          <w:p w:rsidR="0005654F" w:rsidRDefault="0080495D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  <w:tc>
          <w:tcPr>
            <w:tcW w:w="7901" w:type="dxa"/>
            <w:gridSpan w:val="5"/>
          </w:tcPr>
          <w:p w:rsidR="0005654F" w:rsidRDefault="0005654F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05654F" w:rsidRDefault="0080495D">
      <w:pPr>
        <w:spacing w:line="360" w:lineRule="auto"/>
        <w:ind w:leftChars="-67" w:left="-1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说明：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、供应商严格按照规定的格式填写。投标报价为优惠后报价，并作为评审及定标的依据。</w:t>
      </w:r>
    </w:p>
    <w:p w:rsidR="0005654F" w:rsidRDefault="0080495D">
      <w:pPr>
        <w:spacing w:line="360" w:lineRule="auto"/>
        <w:ind w:leftChars="-67" w:left="-14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2</w:t>
      </w:r>
      <w:r>
        <w:rPr>
          <w:rFonts w:ascii="仿宋_GB2312" w:eastAsia="仿宋_GB2312" w:hAnsi="宋体" w:hint="eastAsia"/>
          <w:sz w:val="32"/>
          <w:szCs w:val="32"/>
        </w:rPr>
        <w:t>、任何有选择或有条件的投标报价或表中某一包填写多个报价，均将导致投标被拒绝。</w:t>
      </w:r>
    </w:p>
    <w:p w:rsidR="0005654F" w:rsidRDefault="0080495D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供应商公章：</w:t>
      </w:r>
    </w:p>
    <w:p w:rsidR="0005654F" w:rsidRDefault="0080495D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供应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商法定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代表人或法人授权代表签字或盖章：</w:t>
      </w:r>
    </w:p>
    <w:p w:rsidR="0005654F" w:rsidRDefault="0080495D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80495D" w:rsidRDefault="0080495D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0495D" w:rsidRDefault="0080495D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0495D" w:rsidRDefault="0080495D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0495D" w:rsidRDefault="0080495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bookmarkStart w:id="0" w:name="_GoBack"/>
      <w:bookmarkEnd w:id="0"/>
    </w:p>
    <w:p w:rsidR="0005654F" w:rsidRDefault="0080495D">
      <w:pPr>
        <w:pStyle w:val="a9"/>
        <w:widowControl/>
        <w:spacing w:line="360" w:lineRule="auto"/>
        <w:ind w:leftChars="0" w:left="0"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05654F" w:rsidRDefault="0080495D">
      <w:pPr>
        <w:pStyle w:val="a5"/>
        <w:tabs>
          <w:tab w:val="left" w:pos="7560"/>
        </w:tabs>
        <w:spacing w:line="360" w:lineRule="auto"/>
        <w:ind w:leftChars="0" w:left="0" w:firstLineChars="0" w:firstLine="2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供应商廉洁投标承诺书</w:t>
      </w:r>
    </w:p>
    <w:p w:rsidR="0005654F" w:rsidRDefault="0080495D">
      <w:pPr>
        <w:pStyle w:val="a5"/>
        <w:tabs>
          <w:tab w:val="left" w:pos="7560"/>
        </w:tabs>
        <w:spacing w:line="360" w:lineRule="auto"/>
        <w:ind w:leftChars="0" w:left="0" w:firstLineChars="0" w:firstLine="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滨州医学院附属医院：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05654F" w:rsidRDefault="0080495D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为了积极配合贵单位进行的</w:t>
      </w:r>
      <w:r>
        <w:rPr>
          <w:rFonts w:ascii="仿宋_GB2312" w:eastAsia="仿宋_GB2312" w:hAnsi="宋体" w:hint="eastAsia"/>
          <w:sz w:val="32"/>
          <w:szCs w:val="32"/>
        </w:rPr>
        <w:t>________________</w:t>
      </w:r>
      <w:r>
        <w:rPr>
          <w:rFonts w:ascii="仿宋_GB2312" w:eastAsia="仿宋_GB2312" w:hAnsi="宋体" w:hint="eastAsia"/>
          <w:sz w:val="32"/>
          <w:szCs w:val="32"/>
        </w:rPr>
        <w:t>招标工作，有效遏制不公平竞争和违规违纪问题的发生，确保招标工作的公平、公正、公开，我们保证认真贯彻《中华人民共和国政府采购法》等相关规定以及有关廉洁要求，特向贵单位承诺如下事项：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05654F" w:rsidRDefault="0080495D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自觉遵守国家法律法规及有关廉政建设制度。</w:t>
      </w:r>
    </w:p>
    <w:p w:rsidR="0005654F" w:rsidRDefault="0080495D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主动了解滨州医学院附属医院招投标纪律，积极配合执行招投标廉政建设的有关规定。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05654F" w:rsidRDefault="0080495D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按照磋商文件规定的方式进行投标，不隐瞒本单位投标资质的真实情况，投标资质符合规定。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05654F" w:rsidRDefault="0080495D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>
        <w:rPr>
          <w:rFonts w:ascii="仿宋_GB2312" w:eastAsia="仿宋_GB2312" w:hAnsi="宋体" w:hint="eastAsia"/>
          <w:sz w:val="32"/>
          <w:szCs w:val="32"/>
        </w:rPr>
        <w:t>投标过程中不弄虚作假，不使用不正当手段妨碍、排挤其</w:t>
      </w:r>
      <w:r>
        <w:rPr>
          <w:rFonts w:ascii="仿宋_GB2312" w:eastAsia="仿宋_GB2312" w:hAnsi="宋体" w:hint="eastAsia"/>
          <w:sz w:val="32"/>
          <w:szCs w:val="32"/>
        </w:rPr>
        <w:t>它投标单位或串通投标；不以不正当利益方式谋求中标，中标后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订立背离合同实质性内容的协议，或进行非法转包、违法分包等。</w:t>
      </w:r>
    </w:p>
    <w:p w:rsidR="0005654F" w:rsidRDefault="0080495D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</w:t>
      </w:r>
      <w:r>
        <w:rPr>
          <w:rFonts w:ascii="仿宋_GB2312" w:eastAsia="仿宋_GB2312" w:hAnsi="宋体" w:hint="eastAsia"/>
          <w:sz w:val="32"/>
          <w:szCs w:val="32"/>
        </w:rPr>
        <w:t>不向涉及招标的部门、科室及个人购置或提供通讯工具、交通工具和高档办公用品等。</w:t>
      </w:r>
    </w:p>
    <w:p w:rsidR="0005654F" w:rsidRDefault="0080495D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</w:t>
      </w:r>
      <w:r>
        <w:rPr>
          <w:rFonts w:ascii="仿宋_GB2312" w:eastAsia="仿宋_GB2312" w:hAnsi="宋体" w:hint="eastAsia"/>
          <w:sz w:val="32"/>
          <w:szCs w:val="32"/>
        </w:rPr>
        <w:t>不向涉及招标的部门、科室及个人支付好处费、介绍费。</w:t>
      </w:r>
    </w:p>
    <w:p w:rsidR="0005654F" w:rsidRDefault="0080495D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7.</w:t>
      </w:r>
      <w:r>
        <w:rPr>
          <w:rFonts w:ascii="仿宋_GB2312" w:eastAsia="仿宋_GB2312" w:hAnsi="宋体" w:hint="eastAsia"/>
          <w:sz w:val="32"/>
          <w:szCs w:val="32"/>
        </w:rPr>
        <w:t>不以任何方式向招标人员赠送礼品、礼金及有价证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券；不宴请或邀请招标方的任何人参加高档娱乐消费、旅游、考察、参观等活动；不以任何形式报销招标方的任何人以及亲友的各种票据及费用；不进行可能影响招投标公平、公正的任何活动。</w:t>
      </w:r>
    </w:p>
    <w:p w:rsidR="0005654F" w:rsidRDefault="0080495D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8.</w:t>
      </w:r>
      <w:r>
        <w:rPr>
          <w:rFonts w:ascii="仿宋_GB2312" w:eastAsia="仿宋_GB2312" w:hAnsi="宋体" w:hint="eastAsia"/>
          <w:sz w:val="32"/>
          <w:szCs w:val="32"/>
        </w:rPr>
        <w:t>不向招标人员的配偶、子女分包此次</w:t>
      </w:r>
      <w:r>
        <w:rPr>
          <w:rFonts w:ascii="仿宋_GB2312" w:eastAsia="仿宋_GB2312" w:hAnsi="宋体" w:hint="eastAsia"/>
          <w:sz w:val="32"/>
          <w:szCs w:val="32"/>
        </w:rPr>
        <w:t>招标项目。</w:t>
      </w:r>
    </w:p>
    <w:p w:rsidR="0005654F" w:rsidRDefault="0080495D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9.</w:t>
      </w:r>
      <w:r>
        <w:rPr>
          <w:rFonts w:ascii="仿宋_GB2312" w:eastAsia="仿宋_GB2312" w:hAnsi="宋体" w:hint="eastAsia"/>
          <w:sz w:val="32"/>
          <w:szCs w:val="32"/>
        </w:rPr>
        <w:t>一旦发现相关人员在招标过程中有索要财物等不廉洁行为，坚决予以抵制，并及时向滨州医学院附属医院纪委举报（举报电话：</w:t>
      </w:r>
      <w:r>
        <w:rPr>
          <w:rFonts w:ascii="仿宋_GB2312" w:eastAsia="仿宋_GB2312" w:hAnsi="宋体" w:hint="eastAsia"/>
          <w:sz w:val="32"/>
          <w:szCs w:val="32"/>
        </w:rPr>
        <w:t>0543-3256507</w:t>
      </w:r>
      <w:r>
        <w:rPr>
          <w:rFonts w:ascii="仿宋_GB2312" w:eastAsia="仿宋_GB2312" w:hAnsi="宋体" w:hint="eastAsia"/>
          <w:sz w:val="32"/>
          <w:szCs w:val="32"/>
        </w:rPr>
        <w:t>）。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05654F" w:rsidRDefault="0080495D">
      <w:pPr>
        <w:pStyle w:val="a5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10.</w:t>
      </w:r>
      <w:r>
        <w:rPr>
          <w:rFonts w:ascii="仿宋_GB2312" w:eastAsia="仿宋_GB2312" w:hAnsi="宋体" w:hint="eastAsia"/>
          <w:sz w:val="32"/>
          <w:szCs w:val="32"/>
        </w:rPr>
        <w:t>我们若违反上述承诺，愿接受取消投标资格及其他任何形式的处理。</w:t>
      </w:r>
    </w:p>
    <w:p w:rsidR="0005654F" w:rsidRDefault="0080495D">
      <w:pPr>
        <w:pStyle w:val="a5"/>
        <w:tabs>
          <w:tab w:val="left" w:pos="7560"/>
        </w:tabs>
        <w:spacing w:line="720" w:lineRule="exact"/>
        <w:ind w:leftChars="0" w:left="0" w:firstLineChars="0" w:firstLine="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   </w:t>
      </w:r>
      <w:r>
        <w:rPr>
          <w:rFonts w:ascii="仿宋_GB2312" w:eastAsia="仿宋_GB2312" w:hAnsi="宋体" w:hint="eastAsia"/>
          <w:sz w:val="32"/>
          <w:szCs w:val="32"/>
        </w:rPr>
        <w:t>供应商：（公章）</w:t>
      </w:r>
    </w:p>
    <w:p w:rsidR="0005654F" w:rsidRDefault="0080495D">
      <w:pPr>
        <w:pStyle w:val="a5"/>
        <w:tabs>
          <w:tab w:val="left" w:pos="7560"/>
        </w:tabs>
        <w:spacing w:line="720" w:lineRule="exact"/>
        <w:ind w:leftChars="0" w:left="0" w:firstLineChars="0" w:firstLine="2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</w:t>
      </w:r>
      <w:r>
        <w:rPr>
          <w:rFonts w:ascii="仿宋_GB2312" w:eastAsia="仿宋_GB2312" w:hAnsi="宋体" w:hint="eastAsia"/>
          <w:sz w:val="32"/>
          <w:szCs w:val="32"/>
        </w:rPr>
        <w:t>法定代表人或授权代理人：（签字或盖章）</w:t>
      </w:r>
    </w:p>
    <w:p w:rsidR="0005654F" w:rsidRDefault="0080495D">
      <w:pPr>
        <w:spacing w:line="7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05654F" w:rsidRDefault="0005654F" w:rsidP="0080495D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sectPr w:rsidR="00056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AF"/>
    <w:rsid w:val="0005654F"/>
    <w:rsid w:val="0010656A"/>
    <w:rsid w:val="001C01C5"/>
    <w:rsid w:val="001D4F5D"/>
    <w:rsid w:val="001E3233"/>
    <w:rsid w:val="00370A1F"/>
    <w:rsid w:val="003B27EB"/>
    <w:rsid w:val="00696D5A"/>
    <w:rsid w:val="007E73EF"/>
    <w:rsid w:val="0080495D"/>
    <w:rsid w:val="008440BC"/>
    <w:rsid w:val="0085643B"/>
    <w:rsid w:val="008C346D"/>
    <w:rsid w:val="00957763"/>
    <w:rsid w:val="00B34AF1"/>
    <w:rsid w:val="00BC0489"/>
    <w:rsid w:val="00BE5265"/>
    <w:rsid w:val="00D2295F"/>
    <w:rsid w:val="00DA0EAF"/>
    <w:rsid w:val="00EE1863"/>
    <w:rsid w:val="00F24DFE"/>
    <w:rsid w:val="00FD1F74"/>
    <w:rsid w:val="46F92506"/>
    <w:rsid w:val="4FB7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FB639"/>
  <w15:docId w15:val="{E5763ADE-BECC-4495-96C9-416EBC04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eastAsia="宋体"/>
      <w:szCs w:val="24"/>
    </w:rPr>
  </w:style>
  <w:style w:type="paragraph" w:styleId="a5">
    <w:name w:val="Body Text Indent"/>
    <w:basedOn w:val="a"/>
    <w:link w:val="a6"/>
    <w:pPr>
      <w:spacing w:line="500" w:lineRule="exact"/>
      <w:ind w:leftChars="832" w:left="1588" w:firstLineChars="196" w:firstLine="433"/>
    </w:pPr>
    <w:rPr>
      <w:rFonts w:eastAsia="宋体"/>
      <w:sz w:val="24"/>
      <w:szCs w:val="24"/>
    </w:rPr>
  </w:style>
  <w:style w:type="paragraph" w:styleId="a7">
    <w:name w:val="Plain Text"/>
    <w:basedOn w:val="a"/>
    <w:link w:val="a8"/>
    <w:qFormat/>
    <w:rPr>
      <w:rFonts w:ascii="宋体" w:eastAsia="宋体" w:hAnsi="Courier New"/>
      <w:szCs w:val="21"/>
    </w:rPr>
  </w:style>
  <w:style w:type="paragraph" w:styleId="a9">
    <w:name w:val="Date"/>
    <w:basedOn w:val="a"/>
    <w:next w:val="a"/>
    <w:link w:val="aa"/>
    <w:pPr>
      <w:ind w:leftChars="2500" w:left="100"/>
    </w:pPr>
    <w:rPr>
      <w:szCs w:val="24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正文文本缩进 字符"/>
    <w:basedOn w:val="a0"/>
    <w:link w:val="a5"/>
    <w:qFormat/>
    <w:rPr>
      <w:rFonts w:eastAsia="宋体"/>
      <w:sz w:val="24"/>
      <w:szCs w:val="24"/>
    </w:rPr>
  </w:style>
  <w:style w:type="character" w:customStyle="1" w:styleId="1">
    <w:name w:val="正文文本缩进 字符1"/>
    <w:basedOn w:val="a0"/>
    <w:uiPriority w:val="99"/>
    <w:semiHidden/>
    <w:qFormat/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customStyle="1" w:styleId="ZchnZchn">
    <w:name w:val="Zchn Zchn"/>
    <w:basedOn w:val="a"/>
    <w:qFormat/>
    <w:rPr>
      <w:rFonts w:ascii="Tahoma" w:eastAsia="宋体" w:hAnsi="Tahoma" w:cs="Times New Roman"/>
      <w:sz w:val="24"/>
      <w:szCs w:val="20"/>
    </w:rPr>
  </w:style>
  <w:style w:type="character" w:customStyle="1" w:styleId="a8">
    <w:name w:val="纯文本 字符"/>
    <w:link w:val="a7"/>
    <w:qFormat/>
    <w:rPr>
      <w:rFonts w:ascii="宋体" w:eastAsia="宋体" w:hAnsi="Courier New"/>
      <w:szCs w:val="21"/>
    </w:rPr>
  </w:style>
  <w:style w:type="character" w:customStyle="1" w:styleId="a4">
    <w:name w:val="正文文本 字符"/>
    <w:link w:val="a3"/>
    <w:qFormat/>
    <w:rPr>
      <w:rFonts w:eastAsia="宋体"/>
      <w:szCs w:val="24"/>
    </w:rPr>
  </w:style>
  <w:style w:type="character" w:customStyle="1" w:styleId="aa">
    <w:name w:val="日期 字符"/>
    <w:basedOn w:val="a0"/>
    <w:link w:val="a9"/>
    <w:qFormat/>
    <w:rPr>
      <w:szCs w:val="24"/>
    </w:rPr>
  </w:style>
  <w:style w:type="character" w:customStyle="1" w:styleId="10">
    <w:name w:val="正文文本 字符1"/>
    <w:basedOn w:val="a0"/>
    <w:uiPriority w:val="99"/>
    <w:semiHidden/>
    <w:qFormat/>
  </w:style>
  <w:style w:type="character" w:customStyle="1" w:styleId="11">
    <w:name w:val="纯文本 字符1"/>
    <w:basedOn w:val="a0"/>
    <w:uiPriority w:val="99"/>
    <w:semiHidden/>
    <w:qFormat/>
    <w:rPr>
      <w:rFonts w:asciiTheme="minorEastAsia" w:hAnsi="Courier New" w:cs="Courier New"/>
    </w:rPr>
  </w:style>
  <w:style w:type="character" w:customStyle="1" w:styleId="12">
    <w:name w:val="日期 字符1"/>
    <w:basedOn w:val="a0"/>
    <w:uiPriority w:val="99"/>
    <w:semiHidden/>
    <w:qFormat/>
  </w:style>
  <w:style w:type="paragraph" w:customStyle="1" w:styleId="ZchnZchn1">
    <w:name w:val="Zchn Zchn1"/>
    <w:basedOn w:val="a"/>
    <w:qFormat/>
    <w:rPr>
      <w:rFonts w:ascii="Tahoma" w:eastAsia="宋体" w:hAnsi="Tahoma" w:cs="Times New Roman"/>
      <w:sz w:val="24"/>
      <w:szCs w:val="20"/>
    </w:rPr>
  </w:style>
  <w:style w:type="paragraph" w:customStyle="1" w:styleId="ZchnZchn2">
    <w:name w:val="Zchn Zchn2"/>
    <w:basedOn w:val="a"/>
    <w:qFormat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192</Words>
  <Characters>1101</Characters>
  <Application>Microsoft Office Word</Application>
  <DocSecurity>0</DocSecurity>
  <Lines>9</Lines>
  <Paragraphs>2</Paragraphs>
  <ScaleCrop>false</ScaleCrop>
  <Company>Organization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12</cp:revision>
  <dcterms:created xsi:type="dcterms:W3CDTF">2021-09-27T07:05:00Z</dcterms:created>
  <dcterms:modified xsi:type="dcterms:W3CDTF">2022-03-09T02:43:00Z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